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EDAF" w14:textId="77777777" w:rsidR="00970D62" w:rsidRDefault="00970D62" w:rsidP="00970D62">
      <w:pPr>
        <w:spacing w:line="276" w:lineRule="auto"/>
        <w:rPr>
          <w:rFonts w:ascii="Gill Sans MT" w:hAnsi="Gill Sans MT"/>
          <w:b/>
          <w:bCs/>
        </w:rPr>
      </w:pPr>
      <w:r>
        <w:rPr>
          <w:noProof/>
        </w:rPr>
        <w:drawing>
          <wp:inline distT="0" distB="0" distL="0" distR="0" wp14:anchorId="31ACC60E" wp14:editId="4C36C8F3">
            <wp:extent cx="5211445" cy="1278255"/>
            <wp:effectExtent l="0" t="0" r="0" b="0"/>
            <wp:docPr id="1" name="Picture 1" descr="cid:image001.png@01D5FBB2.AC889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5FBB2.AC8893C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144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90394" w14:textId="77777777" w:rsidR="00970D62" w:rsidRDefault="00970D62" w:rsidP="00970D62">
      <w:pPr>
        <w:spacing w:line="276" w:lineRule="auto"/>
        <w:rPr>
          <w:rFonts w:ascii="Gill Sans MT" w:hAnsi="Gill Sans MT"/>
          <w:b/>
          <w:bCs/>
        </w:rPr>
      </w:pPr>
    </w:p>
    <w:p w14:paraId="12CB16AA" w14:textId="77777777" w:rsidR="00970D62" w:rsidRDefault="00970D62" w:rsidP="00970D62">
      <w:pPr>
        <w:spacing w:line="276" w:lineRule="auto"/>
        <w:rPr>
          <w:rFonts w:ascii="Gill Sans MT" w:hAnsi="Gill Sans MT"/>
          <w:b/>
          <w:bCs/>
        </w:rPr>
      </w:pPr>
      <w:bookmarkStart w:id="0" w:name="_Hlk103508638"/>
    </w:p>
    <w:p w14:paraId="14313FB1" w14:textId="77777777" w:rsidR="00970D62" w:rsidRPr="00E85338" w:rsidRDefault="00970D62" w:rsidP="00970D62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Bank Holiday changes to opening hours</w:t>
      </w:r>
    </w:p>
    <w:p w14:paraId="40652B2A" w14:textId="6D3DF08C" w:rsidR="00970D62" w:rsidRDefault="00970D62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Please be sure to make a note of changes to opening times at both the store and the post office for the forthcoming Bank Holidays</w:t>
      </w:r>
      <w:r w:rsidR="000D7FE9">
        <w:rPr>
          <w:rFonts w:ascii="Gill Sans MT" w:hAnsi="Gill Sans MT"/>
        </w:rPr>
        <w:t xml:space="preserve"> in early June</w:t>
      </w:r>
      <w:r>
        <w:rPr>
          <w:rFonts w:ascii="Gill Sans MT" w:hAnsi="Gill Sans MT"/>
        </w:rPr>
        <w:t>.</w:t>
      </w:r>
    </w:p>
    <w:p w14:paraId="1BBF7B21" w14:textId="77777777" w:rsidR="00970D62" w:rsidRDefault="00970D62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Spring Bank Holiday Thursday 2 June</w:t>
      </w:r>
      <w:r>
        <w:rPr>
          <w:rFonts w:ascii="Gill Sans MT" w:hAnsi="Gill Sans MT"/>
        </w:rPr>
        <w:t xml:space="preserve"> – store open 8.30am to 5.00pm.  Post office closed.</w:t>
      </w:r>
    </w:p>
    <w:p w14:paraId="1BE36A6C" w14:textId="77777777" w:rsidR="00970D62" w:rsidRDefault="00970D62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  <w:b/>
          <w:bCs/>
        </w:rPr>
        <w:t>Platinum Jubilee Bank Holiday Friday 3 June 2022</w:t>
      </w:r>
      <w:r>
        <w:rPr>
          <w:rFonts w:ascii="Gill Sans MT" w:hAnsi="Gill Sans MT"/>
        </w:rPr>
        <w:t xml:space="preserve"> – store open 8.30am to 5.00pm.  Post office closed.</w:t>
      </w:r>
    </w:p>
    <w:p w14:paraId="7E766502" w14:textId="77777777" w:rsidR="00970D62" w:rsidRDefault="00970D62" w:rsidP="00970D62">
      <w:pPr>
        <w:spacing w:line="276" w:lineRule="auto"/>
        <w:rPr>
          <w:rFonts w:ascii="Gill Sans MT" w:hAnsi="Gill Sans MT"/>
        </w:rPr>
      </w:pPr>
    </w:p>
    <w:p w14:paraId="1F9F90FE" w14:textId="5AF64503" w:rsidR="003F3464" w:rsidRDefault="00D93525" w:rsidP="00970D62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C</w:t>
      </w:r>
      <w:r w:rsidR="00764010">
        <w:rPr>
          <w:rFonts w:ascii="Gill Sans MT" w:hAnsi="Gill Sans MT"/>
          <w:b/>
          <w:bCs/>
        </w:rPr>
        <w:t>ongratulations Your Majesty …</w:t>
      </w:r>
    </w:p>
    <w:p w14:paraId="2004A05A" w14:textId="02C6F7FA" w:rsidR="00764010" w:rsidRDefault="00D93525" w:rsidP="00970D62">
      <w:pPr>
        <w:spacing w:line="276" w:lineRule="auto"/>
        <w:rPr>
          <w:rFonts w:ascii="Gill Sans MT" w:hAnsi="Gill Sans MT"/>
        </w:rPr>
      </w:pPr>
      <w:r w:rsidRPr="00D93525">
        <w:rPr>
          <w:rFonts w:ascii="Gill Sans MT" w:hAnsi="Gill Sans MT"/>
        </w:rPr>
        <w:t>Bedecked in red, white and blue</w:t>
      </w:r>
      <w:r>
        <w:rPr>
          <w:rFonts w:ascii="Gill Sans MT" w:hAnsi="Gill Sans MT"/>
        </w:rPr>
        <w:t xml:space="preserve">, the store will be </w:t>
      </w:r>
      <w:r w:rsidR="00764010">
        <w:rPr>
          <w:rFonts w:ascii="Gill Sans MT" w:hAnsi="Gill Sans MT"/>
        </w:rPr>
        <w:t xml:space="preserve">dressed </w:t>
      </w:r>
      <w:r w:rsidR="00117419">
        <w:rPr>
          <w:rFonts w:ascii="Gill Sans MT" w:hAnsi="Gill Sans MT"/>
        </w:rPr>
        <w:t>for t</w:t>
      </w:r>
      <w:r>
        <w:rPr>
          <w:rFonts w:ascii="Gill Sans MT" w:hAnsi="Gill Sans MT"/>
        </w:rPr>
        <w:t xml:space="preserve">he Queen’s Platinum Jubilee this month. </w:t>
      </w:r>
      <w:r w:rsidR="00764010">
        <w:rPr>
          <w:rFonts w:ascii="Gill Sans MT" w:hAnsi="Gill Sans MT"/>
        </w:rPr>
        <w:t xml:space="preserve"> A reign of 70 years is</w:t>
      </w:r>
      <w:r w:rsidR="00117419">
        <w:rPr>
          <w:rFonts w:ascii="Gill Sans MT" w:hAnsi="Gill Sans MT"/>
        </w:rPr>
        <w:t xml:space="preserve"> a truly remarkable anniversary. </w:t>
      </w:r>
      <w:r w:rsidR="000D7FE9">
        <w:rPr>
          <w:rFonts w:ascii="Gill Sans MT" w:hAnsi="Gill Sans MT"/>
        </w:rPr>
        <w:t xml:space="preserve"> Hip, hip, hooray!</w:t>
      </w:r>
      <w:r w:rsidR="00117419">
        <w:rPr>
          <w:rFonts w:ascii="Gill Sans MT" w:hAnsi="Gill Sans MT"/>
        </w:rPr>
        <w:t xml:space="preserve"> </w:t>
      </w:r>
      <w:r w:rsidR="0076401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</w:p>
    <w:p w14:paraId="448C98C0" w14:textId="77777777" w:rsidR="00764010" w:rsidRDefault="00764010" w:rsidP="00970D62">
      <w:pPr>
        <w:spacing w:line="276" w:lineRule="auto"/>
        <w:rPr>
          <w:rFonts w:ascii="Gill Sans MT" w:hAnsi="Gill Sans MT"/>
        </w:rPr>
      </w:pPr>
    </w:p>
    <w:p w14:paraId="2ED63DC0" w14:textId="2133502B" w:rsidR="00764010" w:rsidRPr="00117419" w:rsidRDefault="00117419" w:rsidP="00970D62">
      <w:pPr>
        <w:spacing w:line="276" w:lineRule="auto"/>
        <w:rPr>
          <w:rFonts w:ascii="Gill Sans MT" w:hAnsi="Gill Sans MT"/>
          <w:b/>
          <w:bCs/>
        </w:rPr>
      </w:pPr>
      <w:r w:rsidRPr="00117419">
        <w:rPr>
          <w:rFonts w:ascii="Gill Sans MT" w:hAnsi="Gill Sans MT"/>
          <w:b/>
          <w:bCs/>
        </w:rPr>
        <w:t>… and a happy birthday to our store!</w:t>
      </w:r>
    </w:p>
    <w:p w14:paraId="4591CE2D" w14:textId="55386AC7" w:rsidR="006703D8" w:rsidRDefault="00D93525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The bunting will continue to flutter as we celebrate our third birthday on </w:t>
      </w:r>
      <w:r w:rsidR="00E920B8">
        <w:rPr>
          <w:rFonts w:ascii="Gill Sans MT" w:hAnsi="Gill Sans MT"/>
        </w:rPr>
        <w:t xml:space="preserve">10 June.  </w:t>
      </w:r>
      <w:r w:rsidR="003F3464">
        <w:rPr>
          <w:rFonts w:ascii="Gill Sans MT" w:hAnsi="Gill Sans MT"/>
        </w:rPr>
        <w:t>You may be interested to learn that in the last 12 months y</w:t>
      </w:r>
      <w:r w:rsidR="007A1ECD">
        <w:rPr>
          <w:rFonts w:ascii="Gill Sans MT" w:hAnsi="Gill Sans MT"/>
        </w:rPr>
        <w:t>ou, our wonderful customers, have bought</w:t>
      </w:r>
      <w:r w:rsidR="006703D8">
        <w:rPr>
          <w:rFonts w:ascii="Gill Sans MT" w:hAnsi="Gill Sans MT"/>
        </w:rPr>
        <w:t xml:space="preserve"> </w:t>
      </w:r>
      <w:r w:rsidR="00FA2A73">
        <w:rPr>
          <w:rFonts w:ascii="Gill Sans MT" w:hAnsi="Gill Sans MT"/>
        </w:rPr>
        <w:t>thousand</w:t>
      </w:r>
      <w:r w:rsidR="00756551">
        <w:rPr>
          <w:rFonts w:ascii="Gill Sans MT" w:hAnsi="Gill Sans MT"/>
        </w:rPr>
        <w:t>s</w:t>
      </w:r>
      <w:r w:rsidR="00FA2A73">
        <w:rPr>
          <w:rFonts w:ascii="Gill Sans MT" w:hAnsi="Gill Sans MT"/>
        </w:rPr>
        <w:t xml:space="preserve"> </w:t>
      </w:r>
      <w:r w:rsidR="006703D8">
        <w:rPr>
          <w:rFonts w:ascii="Gill Sans MT" w:hAnsi="Gill Sans MT"/>
        </w:rPr>
        <w:t xml:space="preserve">of food products, gifts, cards, stamps and </w:t>
      </w:r>
      <w:r w:rsidR="00756551">
        <w:rPr>
          <w:rFonts w:ascii="Gill Sans MT" w:hAnsi="Gill Sans MT"/>
        </w:rPr>
        <w:t>P</w:t>
      </w:r>
      <w:r w:rsidR="006703D8">
        <w:rPr>
          <w:rFonts w:ascii="Gill Sans MT" w:hAnsi="Gill Sans MT"/>
        </w:rPr>
        <w:t xml:space="preserve">ost </w:t>
      </w:r>
      <w:r w:rsidR="00756551">
        <w:rPr>
          <w:rFonts w:ascii="Gill Sans MT" w:hAnsi="Gill Sans MT"/>
        </w:rPr>
        <w:t>O</w:t>
      </w:r>
      <w:r w:rsidR="006703D8">
        <w:rPr>
          <w:rFonts w:ascii="Gill Sans MT" w:hAnsi="Gill Sans MT"/>
        </w:rPr>
        <w:t xml:space="preserve">ffice services at the </w:t>
      </w:r>
      <w:proofErr w:type="spellStart"/>
      <w:r w:rsidR="006703D8">
        <w:rPr>
          <w:rFonts w:ascii="Gill Sans MT" w:hAnsi="Gill Sans MT"/>
        </w:rPr>
        <w:t>Candover</w:t>
      </w:r>
      <w:proofErr w:type="spellEnd"/>
      <w:r w:rsidR="006703D8">
        <w:rPr>
          <w:rFonts w:ascii="Gill Sans MT" w:hAnsi="Gill Sans MT"/>
        </w:rPr>
        <w:t xml:space="preserve"> Valley Store including</w:t>
      </w:r>
      <w:r w:rsidR="007A1ECD">
        <w:rPr>
          <w:rFonts w:ascii="Gill Sans MT" w:hAnsi="Gill Sans MT"/>
        </w:rPr>
        <w:t xml:space="preserve">:  266 </w:t>
      </w:r>
      <w:proofErr w:type="spellStart"/>
      <w:r w:rsidR="007A1ECD">
        <w:rPr>
          <w:rFonts w:ascii="Gill Sans MT" w:hAnsi="Gill Sans MT"/>
        </w:rPr>
        <w:t>Tunworth</w:t>
      </w:r>
      <w:proofErr w:type="spellEnd"/>
      <w:r w:rsidR="007A1ECD">
        <w:rPr>
          <w:rFonts w:ascii="Gill Sans MT" w:hAnsi="Gill Sans MT"/>
        </w:rPr>
        <w:t xml:space="preserve"> cheeses; 146 packs of Jaffa cakes</w:t>
      </w:r>
      <w:r w:rsidR="00E920B8">
        <w:rPr>
          <w:rFonts w:ascii="Gill Sans MT" w:hAnsi="Gill Sans MT"/>
        </w:rPr>
        <w:t>;</w:t>
      </w:r>
      <w:r w:rsidR="007A1ECD">
        <w:rPr>
          <w:rFonts w:ascii="Gill Sans MT" w:hAnsi="Gill Sans MT"/>
        </w:rPr>
        <w:t xml:space="preserve"> 354 bags of </w:t>
      </w:r>
      <w:proofErr w:type="spellStart"/>
      <w:r w:rsidR="007A1ECD">
        <w:rPr>
          <w:rFonts w:ascii="Gill Sans MT" w:hAnsi="Gill Sans MT"/>
        </w:rPr>
        <w:t>Moonroast</w:t>
      </w:r>
      <w:proofErr w:type="spellEnd"/>
      <w:r w:rsidR="007A1ECD">
        <w:rPr>
          <w:rFonts w:ascii="Gill Sans MT" w:hAnsi="Gill Sans MT"/>
        </w:rPr>
        <w:t xml:space="preserve"> </w:t>
      </w:r>
      <w:proofErr w:type="spellStart"/>
      <w:r w:rsidR="007A1ECD">
        <w:rPr>
          <w:rFonts w:ascii="Gill Sans MT" w:hAnsi="Gill Sans MT"/>
        </w:rPr>
        <w:t>Candover</w:t>
      </w:r>
      <w:proofErr w:type="spellEnd"/>
      <w:r w:rsidR="007A1ECD">
        <w:rPr>
          <w:rFonts w:ascii="Gill Sans MT" w:hAnsi="Gill Sans MT"/>
        </w:rPr>
        <w:t xml:space="preserve"> Blend coffee and 429 </w:t>
      </w:r>
      <w:proofErr w:type="spellStart"/>
      <w:r w:rsidR="007A1ECD">
        <w:rPr>
          <w:rFonts w:ascii="Gill Sans MT" w:hAnsi="Gill Sans MT"/>
        </w:rPr>
        <w:t>Chupa</w:t>
      </w:r>
      <w:proofErr w:type="spellEnd"/>
      <w:r w:rsidR="007A1ECD">
        <w:rPr>
          <w:rFonts w:ascii="Gill Sans MT" w:hAnsi="Gill Sans MT"/>
        </w:rPr>
        <w:t xml:space="preserve"> </w:t>
      </w:r>
      <w:proofErr w:type="spellStart"/>
      <w:r w:rsidR="007A1ECD">
        <w:rPr>
          <w:rFonts w:ascii="Gill Sans MT" w:hAnsi="Gill Sans MT"/>
        </w:rPr>
        <w:t>Chups</w:t>
      </w:r>
      <w:proofErr w:type="spellEnd"/>
      <w:r w:rsidR="007A1ECD">
        <w:rPr>
          <w:rFonts w:ascii="Gill Sans MT" w:hAnsi="Gill Sans MT"/>
        </w:rPr>
        <w:t xml:space="preserve"> lollies</w:t>
      </w:r>
      <w:r w:rsidR="006703D8">
        <w:rPr>
          <w:rFonts w:ascii="Gill Sans MT" w:hAnsi="Gill Sans MT"/>
        </w:rPr>
        <w:t>!</w:t>
      </w:r>
      <w:r w:rsidR="007A1ECD">
        <w:rPr>
          <w:rFonts w:ascii="Gill Sans MT" w:hAnsi="Gill Sans MT"/>
        </w:rPr>
        <w:t xml:space="preserve"> </w:t>
      </w:r>
      <w:r w:rsidR="006703D8">
        <w:rPr>
          <w:rFonts w:ascii="Gill Sans MT" w:hAnsi="Gill Sans MT"/>
        </w:rPr>
        <w:t xml:space="preserve"> T</w:t>
      </w:r>
      <w:r w:rsidR="00C022BC">
        <w:rPr>
          <w:rFonts w:ascii="Gill Sans MT" w:hAnsi="Gill Sans MT"/>
        </w:rPr>
        <w:t xml:space="preserve">hank you </w:t>
      </w:r>
      <w:r w:rsidR="00E920B8">
        <w:rPr>
          <w:rFonts w:ascii="Gill Sans MT" w:hAnsi="Gill Sans MT"/>
        </w:rPr>
        <w:t xml:space="preserve">all for shopping locally and </w:t>
      </w:r>
      <w:r w:rsidR="00C022BC">
        <w:rPr>
          <w:rFonts w:ascii="Gill Sans MT" w:hAnsi="Gill Sans MT"/>
        </w:rPr>
        <w:t xml:space="preserve">for your </w:t>
      </w:r>
      <w:r w:rsidR="00764010">
        <w:rPr>
          <w:rFonts w:ascii="Gill Sans MT" w:hAnsi="Gill Sans MT"/>
        </w:rPr>
        <w:t xml:space="preserve">valued </w:t>
      </w:r>
      <w:r w:rsidR="00C022BC">
        <w:rPr>
          <w:rFonts w:ascii="Gill Sans MT" w:hAnsi="Gill Sans MT"/>
        </w:rPr>
        <w:t>loyalty and support</w:t>
      </w:r>
      <w:r w:rsidR="00FA2A73">
        <w:rPr>
          <w:rFonts w:ascii="Gill Sans MT" w:hAnsi="Gill Sans MT"/>
        </w:rPr>
        <w:t xml:space="preserve"> as we enter our fourth year of trading</w:t>
      </w:r>
      <w:r w:rsidR="00764010">
        <w:rPr>
          <w:rFonts w:ascii="Gill Sans MT" w:hAnsi="Gill Sans MT"/>
        </w:rPr>
        <w:t>.</w:t>
      </w:r>
    </w:p>
    <w:p w14:paraId="4E0E533C" w14:textId="77777777" w:rsidR="006703D8" w:rsidRDefault="006703D8" w:rsidP="00970D62">
      <w:pPr>
        <w:spacing w:line="276" w:lineRule="auto"/>
        <w:rPr>
          <w:rFonts w:ascii="Gill Sans MT" w:hAnsi="Gill Sans MT"/>
        </w:rPr>
      </w:pPr>
    </w:p>
    <w:p w14:paraId="1F595F4A" w14:textId="77777777" w:rsidR="006703D8" w:rsidRPr="00620584" w:rsidRDefault="006703D8" w:rsidP="00970D62">
      <w:pPr>
        <w:spacing w:line="276" w:lineRule="auto"/>
        <w:rPr>
          <w:rFonts w:ascii="Gill Sans MT" w:hAnsi="Gill Sans MT"/>
          <w:b/>
          <w:bCs/>
        </w:rPr>
      </w:pPr>
      <w:r w:rsidRPr="00620584">
        <w:rPr>
          <w:rFonts w:ascii="Gill Sans MT" w:hAnsi="Gill Sans MT"/>
          <w:b/>
          <w:bCs/>
        </w:rPr>
        <w:t xml:space="preserve">New summer bedding </w:t>
      </w:r>
    </w:p>
    <w:p w14:paraId="3F7DCA56" w14:textId="145065E4" w:rsidR="00620584" w:rsidRDefault="00927C45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>Beautiful, healthy plants for borders, tubs and baskets are now in stock ranging in price from £2.39 to £3.49 each.  Fuchsias, nemesia</w:t>
      </w:r>
      <w:r w:rsidR="00620584">
        <w:rPr>
          <w:rFonts w:ascii="Gill Sans MT" w:hAnsi="Gill Sans MT"/>
        </w:rPr>
        <w:t>, petunias and many more</w:t>
      </w:r>
      <w:r w:rsidR="006E16A9">
        <w:rPr>
          <w:rFonts w:ascii="Gill Sans MT" w:hAnsi="Gill Sans MT"/>
        </w:rPr>
        <w:t>,</w:t>
      </w:r>
      <w:r w:rsidR="00620584">
        <w:rPr>
          <w:rFonts w:ascii="Gill Sans MT" w:hAnsi="Gill Sans MT"/>
        </w:rPr>
        <w:t xml:space="preserve"> in a variety of colours</w:t>
      </w:r>
      <w:r w:rsidR="006E16A9">
        <w:rPr>
          <w:rFonts w:ascii="Gill Sans MT" w:hAnsi="Gill Sans MT"/>
        </w:rPr>
        <w:t>,</w:t>
      </w:r>
      <w:r w:rsidR="00620584">
        <w:rPr>
          <w:rFonts w:ascii="Gill Sans MT" w:hAnsi="Gill Sans MT"/>
        </w:rPr>
        <w:t xml:space="preserve"> are all raised just a few miles away in Four Marks. </w:t>
      </w:r>
    </w:p>
    <w:p w14:paraId="309A1A1E" w14:textId="77777777" w:rsidR="00620584" w:rsidRDefault="00620584" w:rsidP="00970D62">
      <w:pPr>
        <w:spacing w:line="276" w:lineRule="auto"/>
        <w:rPr>
          <w:rFonts w:ascii="Gill Sans MT" w:hAnsi="Gill Sans MT"/>
        </w:rPr>
      </w:pPr>
    </w:p>
    <w:p w14:paraId="1A8E1DBE" w14:textId="77777777" w:rsidR="00545079" w:rsidRPr="006E16A9" w:rsidRDefault="00545079" w:rsidP="00970D62">
      <w:pPr>
        <w:spacing w:line="276" w:lineRule="auto"/>
        <w:rPr>
          <w:rFonts w:ascii="Gill Sans MT" w:hAnsi="Gill Sans MT"/>
          <w:b/>
          <w:bCs/>
        </w:rPr>
      </w:pPr>
      <w:r w:rsidRPr="006E16A9">
        <w:rPr>
          <w:rFonts w:ascii="Gill Sans MT" w:hAnsi="Gill Sans MT"/>
          <w:b/>
          <w:bCs/>
        </w:rPr>
        <w:t xml:space="preserve">Brothers Bakery </w:t>
      </w:r>
    </w:p>
    <w:p w14:paraId="275E39BE" w14:textId="7568EBE8" w:rsidR="00D93525" w:rsidRDefault="00882B0A" w:rsidP="00970D62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</w:rPr>
        <w:t>A selection of sourdough loaves and focaccia will be available from this local specialist bakery on Saturdays.  You need to be in early to make sure you don’t miss out!</w:t>
      </w:r>
      <w:r w:rsidR="00620584">
        <w:rPr>
          <w:rFonts w:ascii="Gill Sans MT" w:hAnsi="Gill Sans MT"/>
        </w:rPr>
        <w:t xml:space="preserve"> </w:t>
      </w:r>
    </w:p>
    <w:p w14:paraId="1A3BC8AB" w14:textId="77777777" w:rsidR="00D93525" w:rsidRDefault="00D93525" w:rsidP="00970D62">
      <w:pPr>
        <w:spacing w:line="276" w:lineRule="auto"/>
        <w:rPr>
          <w:rFonts w:ascii="Gill Sans MT" w:hAnsi="Gill Sans MT"/>
          <w:b/>
          <w:bCs/>
        </w:rPr>
      </w:pPr>
    </w:p>
    <w:p w14:paraId="1F0DEB46" w14:textId="23B55606" w:rsidR="00970D62" w:rsidRPr="009F1D49" w:rsidRDefault="00545079" w:rsidP="00970D62">
      <w:pPr>
        <w:spacing w:line="276" w:lineRule="auto"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It’s hot, hot, hot</w:t>
      </w:r>
    </w:p>
    <w:p w14:paraId="7407A57B" w14:textId="64FB458B" w:rsidR="00970D62" w:rsidRDefault="00545079" w:rsidP="00970D62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For this </w:t>
      </w:r>
      <w:r w:rsidR="00FA2A73">
        <w:rPr>
          <w:rFonts w:ascii="Gill Sans MT" w:hAnsi="Gill Sans MT"/>
        </w:rPr>
        <w:t>month only</w:t>
      </w:r>
      <w:r>
        <w:rPr>
          <w:rFonts w:ascii="Gill Sans MT" w:hAnsi="Gill Sans MT"/>
        </w:rPr>
        <w:t>, i</w:t>
      </w:r>
      <w:r w:rsidR="00970D62">
        <w:rPr>
          <w:rFonts w:ascii="Gill Sans MT" w:hAnsi="Gill Sans MT"/>
        </w:rPr>
        <w:t>f you</w:t>
      </w:r>
      <w:r w:rsidR="00FA2A73">
        <w:rPr>
          <w:rFonts w:ascii="Gill Sans MT" w:hAnsi="Gill Sans MT"/>
        </w:rPr>
        <w:t xml:space="preserve"> buy </w:t>
      </w:r>
      <w:proofErr w:type="spellStart"/>
      <w:r w:rsidR="00970D62">
        <w:rPr>
          <w:rFonts w:ascii="Gill Sans MT" w:hAnsi="Gill Sans MT"/>
        </w:rPr>
        <w:t>Candover</w:t>
      </w:r>
      <w:proofErr w:type="spellEnd"/>
      <w:r w:rsidR="00970D62">
        <w:rPr>
          <w:rFonts w:ascii="Gill Sans MT" w:hAnsi="Gill Sans MT"/>
        </w:rPr>
        <w:t xml:space="preserve"> Valley Store-branded bamboo reusable</w:t>
      </w:r>
      <w:r w:rsidR="00FA2A73">
        <w:rPr>
          <w:rFonts w:ascii="Gill Sans MT" w:hAnsi="Gill Sans MT"/>
        </w:rPr>
        <w:t xml:space="preserve"> mug</w:t>
      </w:r>
      <w:r w:rsidR="00970D62">
        <w:rPr>
          <w:rFonts w:ascii="Gill Sans MT" w:hAnsi="Gill Sans MT"/>
        </w:rPr>
        <w:t xml:space="preserve"> </w:t>
      </w:r>
      <w:r w:rsidR="00FA2A73">
        <w:rPr>
          <w:rFonts w:ascii="Gill Sans MT" w:hAnsi="Gill Sans MT"/>
        </w:rPr>
        <w:t>(</w:t>
      </w:r>
      <w:r w:rsidR="00970D62">
        <w:rPr>
          <w:rFonts w:ascii="Gill Sans MT" w:hAnsi="Gill Sans MT"/>
        </w:rPr>
        <w:t>priced £5.99</w:t>
      </w:r>
      <w:r>
        <w:rPr>
          <w:rFonts w:ascii="Gill Sans MT" w:hAnsi="Gill Sans MT"/>
        </w:rPr>
        <w:t>), you will receive a FREE hot drink!</w:t>
      </w:r>
      <w:r w:rsidR="006E16A9">
        <w:rPr>
          <w:rFonts w:ascii="Gill Sans MT" w:hAnsi="Gill Sans MT"/>
        </w:rPr>
        <w:t xml:space="preserve">  (While stocks last).</w:t>
      </w:r>
      <w:r w:rsidR="00970D62">
        <w:rPr>
          <w:rFonts w:ascii="Gill Sans MT" w:hAnsi="Gill Sans MT"/>
        </w:rPr>
        <w:t xml:space="preserve"> </w:t>
      </w:r>
    </w:p>
    <w:p w14:paraId="7A51F2B0" w14:textId="2B8DA1CE" w:rsidR="00970D62" w:rsidRPr="004078D1" w:rsidRDefault="00970D62" w:rsidP="00970D62">
      <w:pPr>
        <w:spacing w:line="276" w:lineRule="auto"/>
        <w:rPr>
          <w:rFonts w:ascii="Gill Sans MT" w:hAnsi="Gill Sans MT"/>
          <w:b/>
          <w:bCs/>
        </w:rPr>
      </w:pPr>
    </w:p>
    <w:bookmarkEnd w:id="0"/>
    <w:p w14:paraId="4F8E7689" w14:textId="77777777" w:rsidR="00573418" w:rsidRDefault="00573418"/>
    <w:sectPr w:rsidR="0057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ACFC4" w14:textId="77777777" w:rsidR="00854955" w:rsidRDefault="00854955" w:rsidP="00573418">
      <w:r>
        <w:separator/>
      </w:r>
    </w:p>
  </w:endnote>
  <w:endnote w:type="continuationSeparator" w:id="0">
    <w:p w14:paraId="5CD1B8C8" w14:textId="77777777" w:rsidR="00854955" w:rsidRDefault="00854955" w:rsidP="0057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C74B" w14:textId="77777777" w:rsidR="00854955" w:rsidRDefault="00854955" w:rsidP="00573418">
      <w:r>
        <w:separator/>
      </w:r>
    </w:p>
  </w:footnote>
  <w:footnote w:type="continuationSeparator" w:id="0">
    <w:p w14:paraId="1502DCCD" w14:textId="77777777" w:rsidR="00854955" w:rsidRDefault="00854955" w:rsidP="0057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33D"/>
    <w:rsid w:val="000D7FE9"/>
    <w:rsid w:val="00117419"/>
    <w:rsid w:val="0023233D"/>
    <w:rsid w:val="003F3464"/>
    <w:rsid w:val="00545079"/>
    <w:rsid w:val="00573418"/>
    <w:rsid w:val="00620584"/>
    <w:rsid w:val="006703D8"/>
    <w:rsid w:val="006E16A9"/>
    <w:rsid w:val="00756551"/>
    <w:rsid w:val="00764010"/>
    <w:rsid w:val="007A1ECD"/>
    <w:rsid w:val="007B3A0B"/>
    <w:rsid w:val="0082205E"/>
    <w:rsid w:val="00854955"/>
    <w:rsid w:val="00882B0A"/>
    <w:rsid w:val="00927C45"/>
    <w:rsid w:val="00970D62"/>
    <w:rsid w:val="00985476"/>
    <w:rsid w:val="00C022BC"/>
    <w:rsid w:val="00C72AE1"/>
    <w:rsid w:val="00D93525"/>
    <w:rsid w:val="00E920B8"/>
    <w:rsid w:val="00FA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7E448"/>
  <w15:chartTrackingRefBased/>
  <w15:docId w15:val="{23C722FC-F894-4C8B-B4CD-8762AC8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3418"/>
    <w:pPr>
      <w:spacing w:after="0" w:line="240" w:lineRule="auto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418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3418"/>
  </w:style>
  <w:style w:type="paragraph" w:styleId="Footer">
    <w:name w:val="footer"/>
    <w:basedOn w:val="Normal"/>
    <w:link w:val="FooterChar"/>
    <w:uiPriority w:val="99"/>
    <w:unhideWhenUsed/>
    <w:rsid w:val="00573418"/>
    <w:pPr>
      <w:tabs>
        <w:tab w:val="center" w:pos="4513"/>
        <w:tab w:val="right" w:pos="9026"/>
      </w:tabs>
    </w:pPr>
    <w:rPr>
      <w:rFonts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3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and Alison Ellett</dc:creator>
  <cp:keywords/>
  <dc:description/>
  <cp:lastModifiedBy>Geoff and Alison Ellett</cp:lastModifiedBy>
  <cp:revision>8</cp:revision>
  <dcterms:created xsi:type="dcterms:W3CDTF">2022-05-15T10:59:00Z</dcterms:created>
  <dcterms:modified xsi:type="dcterms:W3CDTF">2022-05-15T16:01:00Z</dcterms:modified>
</cp:coreProperties>
</file>